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/>
          <w:b/>
          <w:bCs/>
          <w:sz w:val="28"/>
          <w:szCs w:val="36"/>
          <w:lang w:eastAsia="zh-Hans"/>
        </w:rPr>
      </w:pPr>
      <w:r>
        <w:rPr>
          <w:rFonts w:hint="eastAsia"/>
          <w:b/>
          <w:bCs/>
          <w:sz w:val="28"/>
          <w:szCs w:val="36"/>
          <w:lang w:val="en-US" w:eastAsia="zh-Hans"/>
        </w:rPr>
        <w:t>附件</w:t>
      </w:r>
      <w:r>
        <w:rPr>
          <w:rFonts w:hint="default"/>
          <w:b/>
          <w:bCs/>
          <w:sz w:val="28"/>
          <w:szCs w:val="36"/>
          <w:lang w:eastAsia="zh-Hans"/>
        </w:rPr>
        <w:t>6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</w:p>
    <w:p>
      <w:pPr>
        <w:spacing w:line="360" w:lineRule="auto"/>
        <w:jc w:val="center"/>
        <w:rPr>
          <w:rFonts w:hint="default"/>
          <w:b/>
          <w:bCs/>
          <w:sz w:val="28"/>
          <w:szCs w:val="36"/>
          <w:lang w:val="en-US" w:eastAsia="zh-Hans"/>
        </w:rPr>
      </w:pPr>
      <w:r>
        <w:rPr>
          <w:rFonts w:hint="eastAsia"/>
          <w:b/>
          <w:bCs/>
          <w:sz w:val="28"/>
          <w:szCs w:val="36"/>
          <w:lang w:val="en-US" w:eastAsia="zh-Hans"/>
        </w:rPr>
        <w:t>【第十一届科技节预热活动】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1</w:t>
      </w:r>
      <w:r>
        <w:rPr>
          <w:rFonts w:hint="eastAsia"/>
          <w:sz w:val="22"/>
          <w:szCs w:val="28"/>
          <w:lang w:eastAsia="zh-Hans"/>
        </w:rPr>
        <w:t>、</w:t>
      </w:r>
      <w:r>
        <w:rPr>
          <w:rFonts w:hint="eastAsia"/>
          <w:sz w:val="22"/>
          <w:szCs w:val="28"/>
          <w:lang w:eastAsia="zh-Hans"/>
        </w:rPr>
        <w:t>现代化教室-学校</w:t>
      </w:r>
      <w:r>
        <w:rPr>
          <w:rFonts w:hint="default"/>
          <w:sz w:val="22"/>
          <w:szCs w:val="28"/>
          <w:lang w:eastAsia="zh-Hans"/>
        </w:rPr>
        <w:t>-</w:t>
      </w:r>
      <w:r>
        <w:rPr>
          <w:rFonts w:hint="eastAsia"/>
          <w:sz w:val="22"/>
          <w:szCs w:val="28"/>
          <w:lang w:eastAsia="zh-Hans"/>
        </w:rPr>
        <w:t>城市创意设计活动</w:t>
      </w:r>
    </w:p>
    <w:p>
      <w:pPr>
        <w:spacing w:line="360" w:lineRule="auto"/>
        <w:ind w:firstLine="440" w:firstLineChars="200"/>
        <w:rPr>
          <w:rFonts w:hint="default"/>
          <w:sz w:val="22"/>
          <w:szCs w:val="28"/>
          <w:lang w:eastAsia="zh-Hans"/>
        </w:rPr>
      </w:pPr>
      <w:r>
        <w:rPr>
          <w:rFonts w:hint="eastAsia"/>
          <w:sz w:val="22"/>
          <w:szCs w:val="28"/>
          <w:lang w:eastAsia="zh-Hans"/>
        </w:rPr>
        <w:t>请每班从未来教室、学校、城市三个角度中任选一个角度，给出设计方案，每班开学后上交，每个子项目上交三个方案，共九个。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2</w:t>
      </w:r>
      <w:r>
        <w:rPr>
          <w:rFonts w:hint="eastAsia"/>
          <w:sz w:val="22"/>
          <w:szCs w:val="28"/>
          <w:lang w:eastAsia="zh-Hans"/>
        </w:rPr>
        <w:t>、</w:t>
      </w:r>
      <w:r>
        <w:rPr>
          <w:rFonts w:hint="eastAsia"/>
          <w:sz w:val="22"/>
          <w:szCs w:val="28"/>
          <w:lang w:eastAsia="zh-Hans"/>
        </w:rPr>
        <w:t>主题展示设计评比：</w:t>
      </w:r>
    </w:p>
    <w:p>
      <w:pPr>
        <w:spacing w:line="360" w:lineRule="auto"/>
        <w:ind w:firstLine="440" w:firstLineChars="200"/>
        <w:rPr>
          <w:rFonts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2"/>
          <w:szCs w:val="28"/>
          <w:lang w:val="en-US" w:eastAsia="zh-Hans"/>
        </w:rPr>
        <w:t>前往</w:t>
      </w:r>
      <w:bookmarkStart w:id="0" w:name="_GoBack"/>
      <w:bookmarkEnd w:id="0"/>
      <w:r>
        <w:rPr>
          <w:rFonts w:hint="eastAsia"/>
          <w:sz w:val="22"/>
          <w:szCs w:val="28"/>
          <w:lang w:eastAsia="zh-Hans"/>
        </w:rPr>
        <w:t>科技馆与自己</w:t>
      </w:r>
      <w:r>
        <w:rPr>
          <w:rFonts w:hint="eastAsia"/>
          <w:sz w:val="22"/>
          <w:szCs w:val="28"/>
          <w:lang w:val="en-US" w:eastAsia="zh-Hans"/>
        </w:rPr>
        <w:t>班级</w:t>
      </w:r>
      <w:r>
        <w:rPr>
          <w:rFonts w:hint="eastAsia"/>
          <w:sz w:val="22"/>
          <w:szCs w:val="28"/>
          <w:lang w:eastAsia="zh-Hans"/>
        </w:rPr>
        <w:t>设计的科技</w:t>
      </w:r>
      <w:r>
        <w:rPr>
          <w:rFonts w:hint="eastAsia"/>
          <w:sz w:val="22"/>
          <w:szCs w:val="28"/>
          <w:lang w:val="en-US" w:eastAsia="zh-Hans"/>
        </w:rPr>
        <w:t>节</w:t>
      </w:r>
      <w:r>
        <w:rPr>
          <w:rFonts w:hint="eastAsia"/>
          <w:sz w:val="22"/>
          <w:szCs w:val="28"/>
          <w:lang w:eastAsia="zh-Hans"/>
        </w:rPr>
        <w:t>logo打卡合影，logo可与相关科技场所或科技馆有联系，突</w:t>
      </w: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出“站在未来看未来”的科技节主题，开学后每班上交logo及</w:t>
      </w: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/>
          <w:color w:val="000000" w:themeColor="text1"/>
          <w:sz w:val="22"/>
          <w:szCs w:val="22"/>
          <w:lang w:val="en-US" w:eastAsia="zh-Hans"/>
          <w14:textFill>
            <w14:solidFill>
              <w14:schemeClr w14:val="tx1"/>
            </w14:solidFill>
          </w14:textFill>
        </w:rPr>
        <w:t>张</w:t>
      </w:r>
      <w:r>
        <w:rPr>
          <w:rFonts w:hint="eastAsia" w:ascii="宋体" w:hAnsi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照片。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</w:p>
    <w:p>
      <w:pPr>
        <w:spacing w:line="360" w:lineRule="auto"/>
        <w:jc w:val="center"/>
        <w:rPr>
          <w:rFonts w:hint="default"/>
          <w:b/>
          <w:bCs/>
          <w:sz w:val="28"/>
          <w:szCs w:val="36"/>
          <w:lang w:val="en-US" w:eastAsia="zh-Hans"/>
        </w:rPr>
      </w:pPr>
      <w:r>
        <w:rPr>
          <w:rFonts w:hint="eastAsia"/>
          <w:b/>
          <w:bCs/>
          <w:sz w:val="28"/>
          <w:szCs w:val="36"/>
          <w:lang w:val="en-US" w:eastAsia="zh-Hans"/>
        </w:rPr>
        <w:t>【</w:t>
      </w:r>
      <w:r>
        <w:rPr>
          <w:rFonts w:hint="default"/>
          <w:b/>
          <w:bCs/>
          <w:sz w:val="28"/>
          <w:szCs w:val="36"/>
          <w:lang w:val="en-US" w:eastAsia="zh-Hans"/>
        </w:rPr>
        <w:t>2023暑期美术作品征集</w:t>
      </w:r>
      <w:r>
        <w:rPr>
          <w:rFonts w:hint="eastAsia"/>
          <w:b/>
          <w:bCs/>
          <w:sz w:val="28"/>
          <w:szCs w:val="36"/>
          <w:lang w:val="en-US" w:eastAsia="zh-Hans"/>
        </w:rPr>
        <w:t>】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1、每班提交五幅以上作品，所有对绘画有特长或感兴趣的同学皆可参加，优秀作品将入选上实画廊（建设中）首展。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2、绘画作品（除中国画外）尺寸统一为标准四开或八开，建议采用卡纸。作品背面右下部请注明班级、姓名、学号。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3、中国画或书法作品尺寸不限，但须已装裱作品。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4、作品内容积极向上，主题、形式不限。</w:t>
      </w:r>
    </w:p>
    <w:p>
      <w:pPr>
        <w:spacing w:line="360" w:lineRule="auto"/>
        <w:rPr>
          <w:rFonts w:hint="default"/>
          <w:sz w:val="22"/>
          <w:szCs w:val="28"/>
          <w:lang w:eastAsia="zh-Hans"/>
        </w:rPr>
      </w:pPr>
      <w:r>
        <w:rPr>
          <w:rFonts w:hint="default"/>
          <w:sz w:val="22"/>
          <w:szCs w:val="28"/>
          <w:lang w:eastAsia="zh-Hans"/>
        </w:rPr>
        <w:t>5、作品于九月开学时以班级为单位</w:t>
      </w:r>
      <w:r>
        <w:rPr>
          <w:rFonts w:hint="eastAsia"/>
          <w:sz w:val="22"/>
          <w:szCs w:val="28"/>
          <w:lang w:val="en-US" w:eastAsia="zh-Hans"/>
        </w:rPr>
        <w:t>交至艺术组办公室</w:t>
      </w:r>
      <w:r>
        <w:rPr>
          <w:rFonts w:hint="default"/>
          <w:sz w:val="22"/>
          <w:szCs w:val="28"/>
          <w:lang w:eastAsia="zh-Hans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FB9CD"/>
    <w:rsid w:val="2FCBAFE2"/>
    <w:rsid w:val="7FAFB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2023-06-27T00:14:00Z</dcterms:created>
  <dc:creator>嘘</dc:creator>
  <cp:lastModifiedBy>嘘</cp:lastModifiedBy>
  <dcterms:modified xsi:type="dcterms:W3CDTF">2023-06-29T19:22:58Z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9610B37A9B26492FE7489964E3FA3E4A_41</vt:lpwstr>
  </property>
</Properties>
</file>